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54" w:type="dxa"/>
        <w:tblInd w:w="-426" w:type="dxa"/>
        <w:tblLook w:val="04A0" w:firstRow="1" w:lastRow="0" w:firstColumn="1" w:lastColumn="0" w:noHBand="0" w:noVBand="1"/>
      </w:tblPr>
      <w:tblGrid>
        <w:gridCol w:w="679"/>
        <w:gridCol w:w="2010"/>
        <w:gridCol w:w="550"/>
        <w:gridCol w:w="1716"/>
        <w:gridCol w:w="849"/>
        <w:gridCol w:w="125"/>
        <w:gridCol w:w="2435"/>
        <w:gridCol w:w="2690"/>
      </w:tblGrid>
      <w:tr w:rsidR="003876AD" w:rsidRPr="00931B90" w:rsidTr="003876AD">
        <w:trPr>
          <w:gridAfter w:val="6"/>
          <w:wAfter w:w="8365" w:type="dxa"/>
          <w:trHeight w:val="284"/>
        </w:trPr>
        <w:tc>
          <w:tcPr>
            <w:tcW w:w="2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6AD" w:rsidRPr="00815E8E" w:rsidRDefault="003876AD" w:rsidP="00E70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</w:p>
        </w:tc>
      </w:tr>
      <w:tr w:rsidR="003876AD" w:rsidRPr="008F0280" w:rsidTr="003876AD">
        <w:trPr>
          <w:trHeight w:val="341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51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4"/>
                <w:szCs w:val="24"/>
                <w:u w:val="single"/>
              </w:rPr>
            </w:pPr>
            <w:r w:rsidRPr="0072435D">
              <w:rPr>
                <w:rFonts w:ascii="Sylfaen" w:eastAsia="Times New Roman" w:hAnsi="Sylfaen" w:cs="Times New Roman"/>
                <w:b/>
                <w:bCs/>
                <w:sz w:val="24"/>
                <w:szCs w:val="24"/>
                <w:u w:val="single"/>
              </w:rPr>
              <w:t xml:space="preserve">ՀՀ ԿԳՄՍ ՆԱԽԱՐԱՐՈՒԹՅՈՒՆ 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3876AD" w:rsidRPr="008F0280" w:rsidTr="003876AD">
        <w:trPr>
          <w:trHeight w:val="330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03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72435D">
              <w:rPr>
                <w:rFonts w:ascii="Sylfaen" w:eastAsia="Times New Roman" w:hAnsi="Sylfaen" w:cs="Times New Roman"/>
                <w:sz w:val="18"/>
                <w:szCs w:val="18"/>
              </w:rPr>
              <w:t>/</w:t>
            </w:r>
            <w:proofErr w:type="spellStart"/>
            <w:r w:rsidRPr="0072435D">
              <w:rPr>
                <w:rFonts w:ascii="Sylfaen" w:eastAsia="Times New Roman" w:hAnsi="Sylfaen" w:cs="Times New Roman"/>
                <w:sz w:val="18"/>
                <w:szCs w:val="18"/>
              </w:rPr>
              <w:t>գերատեսչության</w:t>
            </w:r>
            <w:proofErr w:type="spellEnd"/>
            <w:r w:rsidRPr="0072435D">
              <w:rPr>
                <w:rFonts w:ascii="Sylfaen" w:eastAsia="Times New Roma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Times New Roman"/>
                <w:sz w:val="18"/>
                <w:szCs w:val="18"/>
              </w:rPr>
              <w:t>անվանումը</w:t>
            </w:r>
            <w:proofErr w:type="spellEnd"/>
            <w:r w:rsidRPr="0072435D">
              <w:rPr>
                <w:rFonts w:ascii="Sylfaen" w:eastAsia="Times New Roman" w:hAnsi="Sylfaen" w:cs="Times New Roman"/>
                <w:sz w:val="18"/>
                <w:szCs w:val="18"/>
              </w:rPr>
              <w:t>/</w:t>
            </w:r>
          </w:p>
        </w:tc>
      </w:tr>
      <w:tr w:rsidR="003876AD" w:rsidRPr="008F0280" w:rsidTr="003876AD">
        <w:trPr>
          <w:trHeight w:val="65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4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72435D">
              <w:rPr>
                <w:rFonts w:ascii="Sylfaen" w:eastAsia="Times New Roman" w:hAnsi="Sylfaen" w:cs="Arial"/>
                <w:color w:val="000000"/>
                <w:sz w:val="24"/>
                <w:szCs w:val="24"/>
              </w:rPr>
              <w:t>Ցուցանիշը</w:t>
            </w:r>
            <w:proofErr w:type="spellEnd"/>
          </w:p>
        </w:tc>
        <w:tc>
          <w:tcPr>
            <w:tcW w:w="3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6AD" w:rsidRPr="00412676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412676">
              <w:rPr>
                <w:rFonts w:ascii="Sylfaen" w:eastAsia="Times New Roman" w:hAnsi="Sylfaen" w:cs="Arial"/>
                <w:bCs/>
                <w:color w:val="000000"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76AD" w:rsidRPr="00412676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24"/>
                <w:szCs w:val="24"/>
              </w:rPr>
            </w:pPr>
            <w:r w:rsidRPr="00EC7A28">
              <w:rPr>
                <w:rFonts w:ascii="Sylfaen" w:eastAsia="Times New Roman" w:hAnsi="Sylfaen" w:cs="Times New Roman"/>
                <w:bCs/>
                <w:color w:val="000000"/>
                <w:szCs w:val="24"/>
              </w:rPr>
              <w:t>«</w:t>
            </w:r>
            <w:proofErr w:type="spellStart"/>
            <w:r w:rsidRPr="00412676">
              <w:rPr>
                <w:rFonts w:ascii="Sylfaen" w:eastAsia="Times New Roman" w:hAnsi="Sylfaen" w:cs="Arial"/>
                <w:bCs/>
                <w:color w:val="000000"/>
                <w:szCs w:val="24"/>
              </w:rPr>
              <w:t>Գավառի</w:t>
            </w:r>
            <w:proofErr w:type="spellEnd"/>
            <w:r w:rsidRPr="00412676">
              <w:rPr>
                <w:rFonts w:ascii="Sylfaen" w:eastAsia="Times New Roman" w:hAnsi="Sylfaen" w:cs="Times New Roman"/>
                <w:bCs/>
                <w:color w:val="000000"/>
                <w:szCs w:val="24"/>
              </w:rPr>
              <w:t xml:space="preserve"> </w:t>
            </w:r>
            <w:proofErr w:type="spellStart"/>
            <w:r w:rsidRPr="00412676">
              <w:rPr>
                <w:rFonts w:ascii="Sylfaen" w:eastAsia="Times New Roman" w:hAnsi="Sylfaen" w:cs="Arial"/>
                <w:bCs/>
                <w:color w:val="000000"/>
                <w:szCs w:val="24"/>
              </w:rPr>
              <w:t>պետական</w:t>
            </w:r>
            <w:proofErr w:type="spellEnd"/>
            <w:r w:rsidRPr="00412676">
              <w:rPr>
                <w:rFonts w:ascii="Sylfaen" w:eastAsia="Times New Roman" w:hAnsi="Sylfaen" w:cs="Times New Roman"/>
                <w:bCs/>
                <w:color w:val="000000"/>
                <w:szCs w:val="24"/>
              </w:rPr>
              <w:t xml:space="preserve"> </w:t>
            </w:r>
            <w:proofErr w:type="spellStart"/>
            <w:r w:rsidRPr="00412676">
              <w:rPr>
                <w:rFonts w:ascii="Sylfaen" w:eastAsia="Times New Roman" w:hAnsi="Sylfaen" w:cs="Arial"/>
                <w:bCs/>
                <w:color w:val="000000"/>
                <w:szCs w:val="24"/>
              </w:rPr>
              <w:t>բժշկական</w:t>
            </w:r>
            <w:proofErr w:type="spellEnd"/>
            <w:r w:rsidRPr="00412676">
              <w:rPr>
                <w:rFonts w:ascii="Sylfaen" w:eastAsia="Times New Roman" w:hAnsi="Sylfaen" w:cs="Times New Roman"/>
                <w:bCs/>
                <w:color w:val="000000"/>
                <w:szCs w:val="24"/>
              </w:rPr>
              <w:t xml:space="preserve"> </w:t>
            </w:r>
            <w:proofErr w:type="spellStart"/>
            <w:r w:rsidRPr="00412676">
              <w:rPr>
                <w:rFonts w:ascii="Sylfaen" w:eastAsia="Times New Roman" w:hAnsi="Sylfaen" w:cs="Arial"/>
                <w:bCs/>
                <w:color w:val="000000"/>
                <w:szCs w:val="24"/>
              </w:rPr>
              <w:t>քոլեջ</w:t>
            </w:r>
            <w:proofErr w:type="spellEnd"/>
            <w:r w:rsidRPr="00EC7A28">
              <w:rPr>
                <w:rFonts w:ascii="Sylfaen" w:eastAsia="Times New Roman" w:hAnsi="Sylfaen" w:cs="Times New Roman"/>
                <w:bCs/>
                <w:color w:val="000000"/>
                <w:szCs w:val="24"/>
              </w:rPr>
              <w:t>»</w:t>
            </w:r>
            <w:r w:rsidRPr="00412676">
              <w:rPr>
                <w:rFonts w:ascii="Sylfaen" w:eastAsia="Times New Roman" w:hAnsi="Sylfaen" w:cs="Times New Roman"/>
                <w:bCs/>
                <w:color w:val="000000"/>
                <w:szCs w:val="24"/>
              </w:rPr>
              <w:t xml:space="preserve"> </w:t>
            </w:r>
            <w:r w:rsidRPr="00412676">
              <w:rPr>
                <w:rFonts w:ascii="Sylfaen" w:eastAsia="Times New Roman" w:hAnsi="Sylfaen" w:cs="Arial"/>
                <w:bCs/>
                <w:color w:val="000000"/>
                <w:szCs w:val="24"/>
              </w:rPr>
              <w:t>ՊՈԱԿ</w:t>
            </w:r>
          </w:p>
        </w:tc>
      </w:tr>
      <w:tr w:rsidR="003876AD" w:rsidRPr="008F0280" w:rsidTr="003876AD">
        <w:trPr>
          <w:trHeight w:val="5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Ա</w:t>
            </w:r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2023</w:t>
            </w:r>
            <w:r w:rsidRPr="0072435D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թ</w:t>
            </w:r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Բյուջեն</w:t>
            </w:r>
            <w:proofErr w:type="spellEnd"/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այդ</w:t>
            </w:r>
            <w:proofErr w:type="spellEnd"/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թվում</w:t>
            </w:r>
            <w:proofErr w:type="spellEnd"/>
            <w:r w:rsidRPr="0072435D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՝</w:t>
            </w:r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մուտքեր</w:t>
            </w:r>
            <w:proofErr w:type="spellEnd"/>
          </w:p>
        </w:tc>
        <w:tc>
          <w:tcPr>
            <w:tcW w:w="3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val="en-US"/>
              </w:rPr>
              <w:t>77896</w:t>
            </w:r>
            <w:r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876AD" w:rsidRPr="008F0280" w:rsidTr="003876AD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72435D">
              <w:rPr>
                <w:rFonts w:ascii="Sylfaen" w:eastAsia="Times New Roman" w:hAnsi="Sylfaen" w:cs="Arial"/>
                <w:color w:val="000000"/>
                <w:sz w:val="24"/>
                <w:szCs w:val="24"/>
              </w:rPr>
              <w:t>Պետական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color w:val="000000"/>
                <w:sz w:val="24"/>
                <w:szCs w:val="24"/>
              </w:rPr>
              <w:t>բյուջեից</w:t>
            </w:r>
            <w:proofErr w:type="spellEnd"/>
          </w:p>
        </w:tc>
        <w:tc>
          <w:tcPr>
            <w:tcW w:w="3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4471EE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val="en-US"/>
              </w:rPr>
              <w:t>56765,06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876AD" w:rsidRPr="008F0280" w:rsidTr="003876AD">
        <w:trPr>
          <w:trHeight w:val="409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72435D">
              <w:rPr>
                <w:rFonts w:ascii="Sylfaen" w:eastAsia="Times New Roman" w:hAnsi="Sylfaen" w:cs="Arial"/>
                <w:color w:val="000000"/>
                <w:sz w:val="24"/>
                <w:szCs w:val="24"/>
              </w:rPr>
              <w:t>Համայնքային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color w:val="000000"/>
                <w:sz w:val="24"/>
                <w:szCs w:val="24"/>
              </w:rPr>
              <w:t>բյուջեից</w:t>
            </w:r>
            <w:proofErr w:type="spellEnd"/>
          </w:p>
        </w:tc>
        <w:tc>
          <w:tcPr>
            <w:tcW w:w="3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876AD" w:rsidRPr="008F0280" w:rsidTr="003876AD">
        <w:trPr>
          <w:trHeight w:val="409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72435D">
              <w:rPr>
                <w:rFonts w:ascii="Sylfaen" w:eastAsia="Times New Roman" w:hAnsi="Sylfaen" w:cs="Arial"/>
                <w:color w:val="000000"/>
                <w:sz w:val="24"/>
                <w:szCs w:val="24"/>
              </w:rPr>
              <w:t>Արտաբյուջեից</w:t>
            </w:r>
            <w:proofErr w:type="spellEnd"/>
          </w:p>
        </w:tc>
        <w:tc>
          <w:tcPr>
            <w:tcW w:w="3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val="en-US"/>
              </w:rPr>
              <w:t>21131,0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876AD" w:rsidRPr="008F0280" w:rsidTr="003876AD">
        <w:trPr>
          <w:trHeight w:val="409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72435D">
              <w:rPr>
                <w:rFonts w:ascii="Sylfaen" w:eastAsia="Times New Roman" w:hAnsi="Sylfaen" w:cs="Arial"/>
                <w:color w:val="000000"/>
                <w:sz w:val="24"/>
                <w:szCs w:val="24"/>
              </w:rPr>
              <w:t>Այլ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color w:val="000000"/>
                <w:sz w:val="24"/>
                <w:szCs w:val="24"/>
              </w:rPr>
              <w:t>աղբյուրներից</w:t>
            </w:r>
            <w:proofErr w:type="spellEnd"/>
          </w:p>
        </w:tc>
        <w:tc>
          <w:tcPr>
            <w:tcW w:w="3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876AD" w:rsidRPr="008F0280" w:rsidTr="003876AD">
        <w:trPr>
          <w:trHeight w:val="6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Բ</w:t>
            </w:r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2023</w:t>
            </w:r>
            <w:r w:rsidRPr="0072435D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թ</w:t>
            </w:r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Ընդամենը</w:t>
            </w:r>
            <w:proofErr w:type="spellEnd"/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պահպանման</w:t>
            </w:r>
            <w:proofErr w:type="spellEnd"/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ծախսեր</w:t>
            </w:r>
            <w:proofErr w:type="spellEnd"/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ապարատ</w:t>
            </w:r>
            <w:proofErr w:type="spellEnd"/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3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876AD" w:rsidRPr="008F0280" w:rsidTr="003876AD">
        <w:trPr>
          <w:trHeight w:val="393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i/>
                <w:iCs/>
                <w:color w:val="000000"/>
                <w:sz w:val="24"/>
                <w:szCs w:val="24"/>
              </w:rPr>
              <w:t>Ընդամենը</w:t>
            </w:r>
            <w:proofErr w:type="spellEnd"/>
            <w:r w:rsidRPr="0072435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i/>
                <w:iCs/>
                <w:color w:val="000000"/>
                <w:sz w:val="24"/>
                <w:szCs w:val="24"/>
              </w:rPr>
              <w:t>աշխատողների</w:t>
            </w:r>
            <w:proofErr w:type="spellEnd"/>
            <w:r w:rsidRPr="0072435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i/>
                <w:iCs/>
                <w:color w:val="000000"/>
                <w:sz w:val="24"/>
                <w:szCs w:val="24"/>
              </w:rPr>
              <w:t>թիվը</w:t>
            </w:r>
            <w:proofErr w:type="spellEnd"/>
          </w:p>
        </w:tc>
        <w:tc>
          <w:tcPr>
            <w:tcW w:w="3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876AD" w:rsidRPr="008F0280" w:rsidTr="003876AD">
        <w:trPr>
          <w:trHeight w:val="284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4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72435D">
              <w:rPr>
                <w:rFonts w:ascii="Sylfaen" w:eastAsia="Times New Roman" w:hAnsi="Sylfaen" w:cs="Arial"/>
                <w:i/>
                <w:iCs/>
                <w:color w:val="000000"/>
                <w:sz w:val="20"/>
                <w:szCs w:val="20"/>
              </w:rPr>
              <w:t>այդ</w:t>
            </w:r>
            <w:proofErr w:type="spellEnd"/>
            <w:r w:rsidRPr="0072435D">
              <w:rPr>
                <w:rFonts w:ascii="Sylfaen" w:eastAsia="Times New Roman" w:hAnsi="Sylfae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i/>
                <w:iCs/>
                <w:color w:val="000000"/>
                <w:sz w:val="20"/>
                <w:szCs w:val="20"/>
              </w:rPr>
              <w:t>թվում</w:t>
            </w:r>
            <w:proofErr w:type="spellEnd"/>
            <w:r w:rsidRPr="0072435D">
              <w:rPr>
                <w:rFonts w:ascii="Sylfaen" w:eastAsia="Times New Roman" w:hAnsi="Sylfaen" w:cs="Arial"/>
                <w:i/>
                <w:iCs/>
                <w:color w:val="000000"/>
                <w:sz w:val="20"/>
                <w:szCs w:val="20"/>
              </w:rPr>
              <w:t>՝</w:t>
            </w:r>
          </w:p>
        </w:tc>
        <w:tc>
          <w:tcPr>
            <w:tcW w:w="3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876AD" w:rsidRPr="008F0280" w:rsidTr="003876AD">
        <w:trPr>
          <w:trHeight w:val="363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</w:rPr>
              <w:t>1.1.</w:t>
            </w:r>
          </w:p>
        </w:tc>
        <w:tc>
          <w:tcPr>
            <w:tcW w:w="4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72435D">
              <w:rPr>
                <w:rFonts w:ascii="Sylfaen" w:eastAsia="Times New Roman" w:hAnsi="Sylfaen" w:cs="Arial"/>
                <w:color w:val="000000"/>
                <w:sz w:val="24"/>
                <w:szCs w:val="24"/>
              </w:rPr>
              <w:t>սահմանված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color w:val="000000"/>
                <w:sz w:val="24"/>
                <w:szCs w:val="24"/>
              </w:rPr>
              <w:t>թվաքանակ</w:t>
            </w:r>
            <w:proofErr w:type="spellEnd"/>
          </w:p>
        </w:tc>
        <w:tc>
          <w:tcPr>
            <w:tcW w:w="3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4471EE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876AD" w:rsidRPr="008F0280" w:rsidTr="003876AD">
        <w:trPr>
          <w:trHeight w:val="658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</w:rPr>
              <w:t>1.2.</w:t>
            </w:r>
          </w:p>
        </w:tc>
        <w:tc>
          <w:tcPr>
            <w:tcW w:w="4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72435D">
              <w:rPr>
                <w:rFonts w:ascii="Sylfaen" w:eastAsia="Times New Roman" w:hAnsi="Sylfaen" w:cs="Arial"/>
                <w:color w:val="000000"/>
                <w:sz w:val="24"/>
                <w:szCs w:val="24"/>
              </w:rPr>
              <w:t>պայմանագրային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color w:val="000000"/>
                <w:sz w:val="24"/>
                <w:szCs w:val="24"/>
              </w:rPr>
              <w:t>աշխատողներ</w:t>
            </w:r>
            <w:proofErr w:type="spellEnd"/>
            <w:r w:rsidRPr="0072435D">
              <w:rPr>
                <w:rFonts w:ascii="Sylfaen" w:eastAsia="Times New Roman" w:hAnsi="Sylfaen" w:cs="Arial"/>
                <w:color w:val="000000"/>
                <w:sz w:val="24"/>
                <w:szCs w:val="24"/>
              </w:rPr>
              <w:t>՝</w:t>
            </w:r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color w:val="000000"/>
                <w:sz w:val="24"/>
                <w:szCs w:val="24"/>
              </w:rPr>
              <w:t>սահմանված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color w:val="000000"/>
                <w:sz w:val="24"/>
                <w:szCs w:val="24"/>
              </w:rPr>
              <w:t>թվաքանակից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color w:val="000000"/>
                <w:sz w:val="24"/>
                <w:szCs w:val="24"/>
              </w:rPr>
              <w:t>ավելի</w:t>
            </w:r>
            <w:proofErr w:type="spellEnd"/>
          </w:p>
        </w:tc>
        <w:tc>
          <w:tcPr>
            <w:tcW w:w="3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876AD" w:rsidRPr="008F0280" w:rsidTr="003876AD">
        <w:trPr>
          <w:trHeight w:val="618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i/>
                <w:iCs/>
                <w:color w:val="000000"/>
                <w:sz w:val="24"/>
                <w:szCs w:val="24"/>
              </w:rPr>
              <w:t>Ղեկավար</w:t>
            </w:r>
            <w:proofErr w:type="spellEnd"/>
            <w:r w:rsidRPr="0072435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i/>
                <w:iCs/>
                <w:color w:val="000000"/>
                <w:sz w:val="24"/>
                <w:szCs w:val="24"/>
              </w:rPr>
              <w:t>պաշտոնների</w:t>
            </w:r>
            <w:proofErr w:type="spellEnd"/>
            <w:r w:rsidRPr="0072435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72435D">
              <w:rPr>
                <w:rFonts w:ascii="Sylfaen" w:eastAsia="Times New Roman" w:hAnsi="Sylfaen" w:cs="Arial"/>
                <w:b/>
                <w:bCs/>
                <w:i/>
                <w:iCs/>
                <w:color w:val="000000"/>
                <w:sz w:val="24"/>
                <w:szCs w:val="24"/>
              </w:rPr>
              <w:t>և</w:t>
            </w:r>
            <w:r w:rsidRPr="0072435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i/>
                <w:iCs/>
                <w:color w:val="000000"/>
                <w:sz w:val="24"/>
                <w:szCs w:val="24"/>
              </w:rPr>
              <w:t>նրանց</w:t>
            </w:r>
            <w:proofErr w:type="spellEnd"/>
            <w:r w:rsidRPr="0072435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i/>
                <w:iCs/>
                <w:color w:val="000000"/>
                <w:sz w:val="24"/>
                <w:szCs w:val="24"/>
              </w:rPr>
              <w:t>սպասարկող</w:t>
            </w:r>
            <w:proofErr w:type="spellEnd"/>
            <w:r w:rsidRPr="0072435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i/>
                <w:iCs/>
                <w:color w:val="000000"/>
                <w:sz w:val="24"/>
                <w:szCs w:val="24"/>
              </w:rPr>
              <w:t>աշխատողների</w:t>
            </w:r>
            <w:proofErr w:type="spellEnd"/>
            <w:r w:rsidRPr="0072435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i/>
                <w:iCs/>
                <w:color w:val="000000"/>
                <w:sz w:val="24"/>
                <w:szCs w:val="24"/>
              </w:rPr>
              <w:t>թիվը</w:t>
            </w:r>
            <w:proofErr w:type="spellEnd"/>
          </w:p>
        </w:tc>
        <w:tc>
          <w:tcPr>
            <w:tcW w:w="3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876AD" w:rsidRPr="008F0280" w:rsidTr="003876AD">
        <w:trPr>
          <w:trHeight w:val="252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4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72435D">
              <w:rPr>
                <w:rFonts w:ascii="Sylfaen" w:eastAsia="Times New Roman" w:hAnsi="Sylfaen" w:cs="Arial"/>
                <w:i/>
                <w:iCs/>
                <w:color w:val="000000"/>
                <w:sz w:val="20"/>
                <w:szCs w:val="20"/>
              </w:rPr>
              <w:t>այդ</w:t>
            </w:r>
            <w:proofErr w:type="spellEnd"/>
            <w:r w:rsidRPr="0072435D">
              <w:rPr>
                <w:rFonts w:ascii="Sylfaen" w:eastAsia="Times New Roman" w:hAnsi="Sylfae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i/>
                <w:iCs/>
                <w:color w:val="000000"/>
                <w:sz w:val="20"/>
                <w:szCs w:val="20"/>
              </w:rPr>
              <w:t>թվում</w:t>
            </w:r>
            <w:proofErr w:type="spellEnd"/>
            <w:r w:rsidRPr="0072435D">
              <w:rPr>
                <w:rFonts w:ascii="Sylfaen" w:eastAsia="Times New Roman" w:hAnsi="Sylfaen" w:cs="Arial"/>
                <w:i/>
                <w:iCs/>
                <w:color w:val="000000"/>
                <w:sz w:val="20"/>
                <w:szCs w:val="20"/>
              </w:rPr>
              <w:t>՝</w:t>
            </w:r>
          </w:p>
        </w:tc>
        <w:tc>
          <w:tcPr>
            <w:tcW w:w="3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876AD" w:rsidRPr="008F0280" w:rsidTr="003876AD">
        <w:trPr>
          <w:trHeight w:val="35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</w:rPr>
              <w:t>2.1.</w:t>
            </w:r>
          </w:p>
        </w:tc>
        <w:tc>
          <w:tcPr>
            <w:tcW w:w="4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 w:rsidRPr="0072435D">
              <w:rPr>
                <w:rFonts w:ascii="Sylfaen" w:eastAsia="Times New Roman" w:hAnsi="Sylfaen" w:cs="Arial"/>
                <w:color w:val="000000"/>
              </w:rPr>
              <w:t>ղեկավար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 w:rsidRPr="0072435D">
              <w:rPr>
                <w:rFonts w:ascii="Sylfaen" w:eastAsia="Times New Roman" w:hAnsi="Sylfaen" w:cs="Arial"/>
                <w:color w:val="000000"/>
              </w:rPr>
              <w:t>տեղակալ</w:t>
            </w:r>
            <w:proofErr w:type="spellEnd"/>
          </w:p>
        </w:tc>
        <w:tc>
          <w:tcPr>
            <w:tcW w:w="3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4471EE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876AD" w:rsidRPr="008F0280" w:rsidTr="003876AD">
        <w:trPr>
          <w:trHeight w:val="8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</w:rPr>
              <w:t>2.2.</w:t>
            </w:r>
          </w:p>
        </w:tc>
        <w:tc>
          <w:tcPr>
            <w:tcW w:w="4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 w:rsidRPr="0072435D">
              <w:rPr>
                <w:rFonts w:ascii="Sylfaen" w:eastAsia="Times New Roman" w:hAnsi="Sylfaen" w:cs="Arial"/>
                <w:color w:val="000000"/>
              </w:rPr>
              <w:t>ղեկավար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color w:val="000000"/>
              </w:rPr>
              <w:t>պաշտոններին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color w:val="000000"/>
              </w:rPr>
              <w:t>սպասարկող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color w:val="000000"/>
              </w:rPr>
              <w:t>քաղաքացիական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color w:val="000000"/>
              </w:rPr>
              <w:t>աշխատողներ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</w:rPr>
              <w:t xml:space="preserve"> (</w:t>
            </w:r>
            <w:proofErr w:type="spellStart"/>
            <w:r w:rsidRPr="0072435D">
              <w:rPr>
                <w:rFonts w:ascii="Sylfaen" w:eastAsia="Times New Roman" w:hAnsi="Sylfaen" w:cs="Arial"/>
                <w:color w:val="000000"/>
              </w:rPr>
              <w:t>խորհրդական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 w:rsidRPr="0072435D">
              <w:rPr>
                <w:rFonts w:ascii="Sylfaen" w:eastAsia="Times New Roman" w:hAnsi="Sylfaen" w:cs="Arial"/>
                <w:color w:val="000000"/>
              </w:rPr>
              <w:t>օգնական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</w:rPr>
              <w:t>)</w:t>
            </w:r>
          </w:p>
        </w:tc>
        <w:tc>
          <w:tcPr>
            <w:tcW w:w="3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876AD" w:rsidRPr="008F0280" w:rsidTr="003876AD">
        <w:trPr>
          <w:trHeight w:val="738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</w:rPr>
              <w:t>2.3.</w:t>
            </w:r>
          </w:p>
        </w:tc>
        <w:tc>
          <w:tcPr>
            <w:tcW w:w="4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 w:rsidRPr="0072435D">
              <w:rPr>
                <w:rFonts w:ascii="Sylfaen" w:eastAsia="Times New Roman" w:hAnsi="Sylfaen" w:cs="Arial"/>
                <w:color w:val="000000"/>
              </w:rPr>
              <w:t>ղեկավար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color w:val="000000"/>
              </w:rPr>
              <w:t>պաշտոններին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color w:val="000000"/>
              </w:rPr>
              <w:t>սպասարկող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color w:val="000000"/>
              </w:rPr>
              <w:t>տեխնիկական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color w:val="000000"/>
              </w:rPr>
              <w:t>աշխատողներ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</w:rPr>
              <w:t xml:space="preserve"> (</w:t>
            </w:r>
            <w:proofErr w:type="spellStart"/>
            <w:r w:rsidRPr="0072435D">
              <w:rPr>
                <w:rFonts w:ascii="Sylfaen" w:eastAsia="Times New Roman" w:hAnsi="Sylfaen" w:cs="Arial"/>
                <w:color w:val="000000"/>
              </w:rPr>
              <w:t>գործավար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 w:rsidRPr="0072435D">
              <w:rPr>
                <w:rFonts w:ascii="Sylfaen" w:eastAsia="Times New Roman" w:hAnsi="Sylfaen" w:cs="Arial"/>
                <w:color w:val="000000"/>
              </w:rPr>
              <w:t>վարորդ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</w:rPr>
              <w:t>)</w:t>
            </w:r>
          </w:p>
        </w:tc>
        <w:tc>
          <w:tcPr>
            <w:tcW w:w="3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876AD" w:rsidRPr="008F0280" w:rsidTr="003876AD">
        <w:trPr>
          <w:trHeight w:val="479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i/>
                <w:iCs/>
                <w:color w:val="000000"/>
                <w:sz w:val="24"/>
                <w:szCs w:val="24"/>
              </w:rPr>
              <w:t>Միջին</w:t>
            </w:r>
            <w:proofErr w:type="spellEnd"/>
            <w:r w:rsidRPr="0072435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i/>
                <w:iCs/>
                <w:color w:val="000000"/>
                <w:sz w:val="24"/>
                <w:szCs w:val="24"/>
              </w:rPr>
              <w:t>ամսական</w:t>
            </w:r>
            <w:proofErr w:type="spellEnd"/>
            <w:r w:rsidRPr="0072435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i/>
                <w:iCs/>
                <w:color w:val="000000"/>
                <w:sz w:val="24"/>
                <w:szCs w:val="24"/>
              </w:rPr>
              <w:t>աշխատավարձ</w:t>
            </w:r>
            <w:proofErr w:type="spellEnd"/>
            <w:r w:rsidRPr="0072435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i/>
                <w:iCs/>
                <w:color w:val="000000"/>
                <w:sz w:val="24"/>
                <w:szCs w:val="24"/>
              </w:rPr>
              <w:t>տարեկան</w:t>
            </w:r>
            <w:proofErr w:type="spellEnd"/>
            <w:r w:rsidRPr="0072435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i/>
                <w:iCs/>
                <w:color w:val="000000"/>
                <w:sz w:val="24"/>
                <w:szCs w:val="24"/>
              </w:rPr>
              <w:t>աշխատավարձի</w:t>
            </w:r>
            <w:proofErr w:type="spellEnd"/>
            <w:r w:rsidRPr="0072435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i/>
                <w:iCs/>
                <w:color w:val="000000"/>
                <w:sz w:val="24"/>
                <w:szCs w:val="24"/>
              </w:rPr>
              <w:t>ֆոնդ</w:t>
            </w:r>
            <w:proofErr w:type="spellEnd"/>
            <w:r w:rsidRPr="0072435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/</w:t>
            </w: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i/>
                <w:iCs/>
                <w:color w:val="000000"/>
                <w:sz w:val="24"/>
                <w:szCs w:val="24"/>
              </w:rPr>
              <w:t>թվաքանակ</w:t>
            </w:r>
            <w:proofErr w:type="spellEnd"/>
            <w:r w:rsidRPr="0072435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/12)</w:t>
            </w:r>
          </w:p>
        </w:tc>
        <w:tc>
          <w:tcPr>
            <w:tcW w:w="3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4471EE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  <w:r>
              <w:rPr>
                <w:rFonts w:ascii="Sylfaen" w:hAnsi="Sylfaen"/>
                <w:b/>
                <w:bCs/>
                <w:color w:val="000000"/>
                <w:lang w:val="en-US"/>
              </w:rPr>
              <w:t>48944,4</w:t>
            </w:r>
          </w:p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876AD" w:rsidRPr="008F0280" w:rsidTr="003876AD">
        <w:trPr>
          <w:trHeight w:val="359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i/>
                <w:iCs/>
                <w:color w:val="000000"/>
                <w:sz w:val="24"/>
                <w:szCs w:val="24"/>
              </w:rPr>
              <w:t>Պաշտոնային</w:t>
            </w:r>
            <w:proofErr w:type="spellEnd"/>
            <w:r w:rsidRPr="0072435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i/>
                <w:iCs/>
                <w:color w:val="000000"/>
                <w:sz w:val="24"/>
                <w:szCs w:val="24"/>
              </w:rPr>
              <w:t>դրույքաչափեր</w:t>
            </w:r>
            <w:proofErr w:type="spellEnd"/>
          </w:p>
        </w:tc>
        <w:tc>
          <w:tcPr>
            <w:tcW w:w="3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4471EE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val="en-US"/>
              </w:rPr>
              <w:t>204,7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876AD" w:rsidRPr="008F0280" w:rsidTr="003876AD">
        <w:trPr>
          <w:trHeight w:val="659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i/>
                <w:iCs/>
                <w:color w:val="000000"/>
                <w:sz w:val="24"/>
                <w:szCs w:val="24"/>
              </w:rPr>
              <w:t>Խրախուսմանն</w:t>
            </w:r>
            <w:proofErr w:type="spellEnd"/>
            <w:r w:rsidRPr="0072435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i/>
                <w:iCs/>
                <w:color w:val="000000"/>
                <w:sz w:val="24"/>
                <w:szCs w:val="24"/>
              </w:rPr>
              <w:t>ուղղվող</w:t>
            </w:r>
            <w:proofErr w:type="spellEnd"/>
            <w:r w:rsidRPr="0072435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i/>
                <w:iCs/>
                <w:color w:val="000000"/>
                <w:sz w:val="24"/>
                <w:szCs w:val="24"/>
              </w:rPr>
              <w:t>միջոցների</w:t>
            </w:r>
            <w:proofErr w:type="spellEnd"/>
            <w:r w:rsidRPr="0072435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i/>
                <w:iCs/>
                <w:color w:val="000000"/>
                <w:sz w:val="24"/>
                <w:szCs w:val="24"/>
              </w:rPr>
              <w:t>չափաքանակներ</w:t>
            </w:r>
            <w:proofErr w:type="spellEnd"/>
          </w:p>
        </w:tc>
        <w:tc>
          <w:tcPr>
            <w:tcW w:w="3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4471EE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val="en-US"/>
              </w:rPr>
              <w:t>3510,0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876AD" w:rsidRPr="008F0280" w:rsidTr="003876AD">
        <w:trPr>
          <w:trHeight w:val="38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i/>
                <w:iCs/>
                <w:color w:val="000000"/>
                <w:sz w:val="24"/>
                <w:szCs w:val="24"/>
              </w:rPr>
              <w:t>Զբաղեցված</w:t>
            </w:r>
            <w:proofErr w:type="spellEnd"/>
            <w:r w:rsidRPr="0072435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i/>
                <w:iCs/>
                <w:color w:val="000000"/>
                <w:sz w:val="24"/>
                <w:szCs w:val="24"/>
              </w:rPr>
              <w:t>վարչական</w:t>
            </w:r>
            <w:proofErr w:type="spellEnd"/>
            <w:r w:rsidRPr="0072435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i/>
                <w:iCs/>
                <w:color w:val="000000"/>
                <w:sz w:val="24"/>
                <w:szCs w:val="24"/>
              </w:rPr>
              <w:t>տարածքը</w:t>
            </w:r>
            <w:proofErr w:type="spellEnd"/>
            <w:r w:rsidRPr="0072435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156,3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876AD" w:rsidRPr="008F0280" w:rsidTr="003876AD">
        <w:trPr>
          <w:trHeight w:val="284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4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72435D">
              <w:rPr>
                <w:rFonts w:ascii="Sylfaen" w:eastAsia="Times New Roman" w:hAnsi="Sylfaen" w:cs="Arial"/>
                <w:i/>
                <w:iCs/>
                <w:color w:val="000000"/>
                <w:sz w:val="20"/>
                <w:szCs w:val="20"/>
              </w:rPr>
              <w:t>այդ</w:t>
            </w:r>
            <w:proofErr w:type="spellEnd"/>
            <w:r w:rsidRPr="0072435D">
              <w:rPr>
                <w:rFonts w:ascii="Sylfaen" w:eastAsia="Times New Roman" w:hAnsi="Sylfae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i/>
                <w:iCs/>
                <w:color w:val="000000"/>
                <w:sz w:val="20"/>
                <w:szCs w:val="20"/>
              </w:rPr>
              <w:t>թվում</w:t>
            </w:r>
            <w:proofErr w:type="spellEnd"/>
            <w:r w:rsidRPr="0072435D">
              <w:rPr>
                <w:rFonts w:ascii="Sylfaen" w:eastAsia="Times New Roman" w:hAnsi="Sylfaen" w:cs="Arial"/>
                <w:i/>
                <w:iCs/>
                <w:color w:val="000000"/>
                <w:sz w:val="20"/>
                <w:szCs w:val="20"/>
              </w:rPr>
              <w:t>՝</w:t>
            </w:r>
          </w:p>
        </w:tc>
        <w:tc>
          <w:tcPr>
            <w:tcW w:w="3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876AD" w:rsidRPr="008F0280" w:rsidTr="003876AD">
        <w:trPr>
          <w:trHeight w:val="479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</w:rPr>
              <w:t>6.1.</w:t>
            </w:r>
          </w:p>
        </w:tc>
        <w:tc>
          <w:tcPr>
            <w:tcW w:w="4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 w:rsidRPr="0072435D">
              <w:rPr>
                <w:rFonts w:ascii="Sylfaen" w:eastAsia="Times New Roman" w:hAnsi="Sylfaen" w:cs="Arial"/>
                <w:color w:val="000000"/>
              </w:rPr>
              <w:t>անհատույց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color w:val="000000"/>
              </w:rPr>
              <w:t>օգտագործման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color w:val="000000"/>
              </w:rPr>
              <w:t>կամ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color w:val="000000"/>
              </w:rPr>
              <w:t>սեփականության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color w:val="000000"/>
              </w:rPr>
              <w:t>իրավունքով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</w:rPr>
              <w:t xml:space="preserve"> (</w:t>
            </w:r>
            <w:proofErr w:type="spellStart"/>
            <w:r w:rsidRPr="0072435D">
              <w:rPr>
                <w:rFonts w:ascii="Sylfaen" w:eastAsia="Times New Roman" w:hAnsi="Sylfaen" w:cs="Arial"/>
                <w:i/>
                <w:iCs/>
                <w:color w:val="000000"/>
                <w:sz w:val="20"/>
                <w:szCs w:val="20"/>
              </w:rPr>
              <w:t>քմ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</w:rPr>
              <w:t>)</w:t>
            </w:r>
          </w:p>
        </w:tc>
        <w:tc>
          <w:tcPr>
            <w:tcW w:w="3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2632,4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876AD" w:rsidRPr="008F0280" w:rsidTr="003876AD">
        <w:trPr>
          <w:trHeight w:val="364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</w:rPr>
              <w:t>6,2</w:t>
            </w:r>
          </w:p>
        </w:tc>
        <w:tc>
          <w:tcPr>
            <w:tcW w:w="4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 w:rsidRPr="0072435D">
              <w:rPr>
                <w:rFonts w:ascii="Sylfaen" w:eastAsia="Times New Roman" w:hAnsi="Sylfaen" w:cs="Arial"/>
                <w:color w:val="000000"/>
              </w:rPr>
              <w:t>վարձակալությամբ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</w:rPr>
              <w:t xml:space="preserve"> (</w:t>
            </w:r>
            <w:proofErr w:type="spellStart"/>
            <w:r w:rsidRPr="0072435D">
              <w:rPr>
                <w:rFonts w:ascii="Sylfaen" w:eastAsia="Times New Roman" w:hAnsi="Sylfaen" w:cs="Arial"/>
                <w:i/>
                <w:iCs/>
                <w:color w:val="000000"/>
                <w:sz w:val="20"/>
                <w:szCs w:val="20"/>
              </w:rPr>
              <w:t>քմ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</w:rPr>
              <w:t>)</w:t>
            </w:r>
          </w:p>
        </w:tc>
        <w:tc>
          <w:tcPr>
            <w:tcW w:w="3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876AD" w:rsidRPr="008F0280" w:rsidTr="003876AD">
        <w:trPr>
          <w:trHeight w:val="224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</w:rPr>
              <w:t>6.3.</w:t>
            </w:r>
          </w:p>
        </w:tc>
        <w:tc>
          <w:tcPr>
            <w:tcW w:w="4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 w:rsidRPr="0072435D">
              <w:rPr>
                <w:rFonts w:ascii="Sylfaen" w:eastAsia="Times New Roman" w:hAnsi="Sylfaen" w:cs="Arial"/>
                <w:color w:val="000000"/>
              </w:rPr>
              <w:t>տարեկան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color w:val="000000"/>
              </w:rPr>
              <w:t>վարձավճարի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color w:val="000000"/>
              </w:rPr>
              <w:t>չափը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</w:rPr>
              <w:t xml:space="preserve"> (</w:t>
            </w:r>
            <w:proofErr w:type="spellStart"/>
            <w:r w:rsidRPr="0072435D">
              <w:rPr>
                <w:rFonts w:ascii="Sylfaen" w:eastAsia="Times New Roman" w:hAnsi="Sylfaen" w:cs="Arial"/>
                <w:i/>
                <w:iCs/>
                <w:color w:val="000000"/>
                <w:sz w:val="20"/>
                <w:szCs w:val="20"/>
              </w:rPr>
              <w:t>հազ</w:t>
            </w:r>
            <w:proofErr w:type="spellEnd"/>
            <w:r w:rsidRPr="0072435D">
              <w:rPr>
                <w:rFonts w:ascii="Sylfaen" w:eastAsia="Times New Roman" w:hAnsi="Sylfae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i/>
                <w:iCs/>
                <w:color w:val="000000"/>
                <w:sz w:val="20"/>
                <w:szCs w:val="20"/>
              </w:rPr>
              <w:t>դրամ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</w:rPr>
              <w:t>)</w:t>
            </w:r>
          </w:p>
        </w:tc>
        <w:tc>
          <w:tcPr>
            <w:tcW w:w="3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876AD" w:rsidRPr="008F0280" w:rsidTr="003876AD">
        <w:trPr>
          <w:trHeight w:val="321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i/>
                <w:iCs/>
                <w:color w:val="000000"/>
                <w:sz w:val="24"/>
                <w:szCs w:val="24"/>
              </w:rPr>
              <w:t>Ավտոմեքենաների</w:t>
            </w:r>
            <w:proofErr w:type="spellEnd"/>
            <w:r w:rsidRPr="0072435D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b/>
                <w:bCs/>
                <w:i/>
                <w:iCs/>
                <w:color w:val="000000"/>
                <w:sz w:val="24"/>
                <w:szCs w:val="24"/>
              </w:rPr>
              <w:t>քանակը</w:t>
            </w:r>
            <w:proofErr w:type="spellEnd"/>
          </w:p>
        </w:tc>
        <w:tc>
          <w:tcPr>
            <w:tcW w:w="3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876AD" w:rsidRPr="008F0280" w:rsidTr="003876AD">
        <w:trPr>
          <w:trHeight w:val="284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4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72435D">
              <w:rPr>
                <w:rFonts w:ascii="Sylfaen" w:eastAsia="Times New Roman" w:hAnsi="Sylfaen" w:cs="Arial"/>
                <w:i/>
                <w:iCs/>
                <w:color w:val="000000"/>
                <w:sz w:val="20"/>
                <w:szCs w:val="20"/>
              </w:rPr>
              <w:t>այդ</w:t>
            </w:r>
            <w:proofErr w:type="spellEnd"/>
            <w:r w:rsidRPr="0072435D">
              <w:rPr>
                <w:rFonts w:ascii="Sylfaen" w:eastAsia="Times New Roman" w:hAnsi="Sylfae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i/>
                <w:iCs/>
                <w:color w:val="000000"/>
                <w:sz w:val="20"/>
                <w:szCs w:val="20"/>
              </w:rPr>
              <w:t>թվում</w:t>
            </w:r>
            <w:proofErr w:type="spellEnd"/>
            <w:r w:rsidRPr="0072435D">
              <w:rPr>
                <w:rFonts w:ascii="Sylfaen" w:eastAsia="Times New Roman" w:hAnsi="Sylfaen" w:cs="Arial"/>
                <w:i/>
                <w:iCs/>
                <w:color w:val="000000"/>
                <w:sz w:val="20"/>
                <w:szCs w:val="20"/>
              </w:rPr>
              <w:t>՝</w:t>
            </w:r>
          </w:p>
        </w:tc>
        <w:tc>
          <w:tcPr>
            <w:tcW w:w="3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876AD" w:rsidRPr="008F0280" w:rsidTr="003876AD">
        <w:trPr>
          <w:trHeight w:val="45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</w:rPr>
              <w:t>7.1.</w:t>
            </w:r>
          </w:p>
        </w:tc>
        <w:tc>
          <w:tcPr>
            <w:tcW w:w="4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 w:rsidRPr="0072435D">
              <w:rPr>
                <w:rFonts w:ascii="Sylfaen" w:eastAsia="Times New Roman" w:hAnsi="Sylfaen" w:cs="Arial"/>
                <w:color w:val="000000"/>
              </w:rPr>
              <w:t>ղեկավարների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color w:val="000000"/>
              </w:rPr>
              <w:t>ծառայողական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color w:val="000000"/>
              </w:rPr>
              <w:t>ավտոմեքենաները</w:t>
            </w:r>
            <w:proofErr w:type="spellEnd"/>
          </w:p>
        </w:tc>
        <w:tc>
          <w:tcPr>
            <w:tcW w:w="3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876AD" w:rsidRPr="008F0280" w:rsidTr="003876AD">
        <w:trPr>
          <w:trHeight w:val="1076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</w:rPr>
              <w:t>7.2.</w:t>
            </w:r>
          </w:p>
        </w:tc>
        <w:tc>
          <w:tcPr>
            <w:tcW w:w="4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6AD" w:rsidRPr="0072435D" w:rsidRDefault="003876AD" w:rsidP="00E7055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 w:rsidRPr="0072435D">
              <w:rPr>
                <w:rFonts w:ascii="Sylfaen" w:eastAsia="Times New Roman" w:hAnsi="Sylfaen" w:cs="Arial"/>
                <w:color w:val="000000"/>
              </w:rPr>
              <w:t>հիմնարկին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color w:val="000000"/>
              </w:rPr>
              <w:t>սպասարկող</w:t>
            </w:r>
            <w:proofErr w:type="spellEnd"/>
            <w:r w:rsidRPr="0072435D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Pr="0072435D">
              <w:rPr>
                <w:rFonts w:ascii="Sylfaen" w:eastAsia="Times New Roman" w:hAnsi="Sylfaen" w:cs="Arial"/>
                <w:color w:val="000000"/>
              </w:rPr>
              <w:t>ավտոմեքենաները</w:t>
            </w:r>
            <w:proofErr w:type="spellEnd"/>
          </w:p>
        </w:tc>
        <w:tc>
          <w:tcPr>
            <w:tcW w:w="3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6AD" w:rsidRPr="00625C54" w:rsidRDefault="003876AD" w:rsidP="00E70559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4"/>
              </w:rPr>
            </w:pPr>
            <w:proofErr w:type="spellStart"/>
            <w:r w:rsidRPr="00EC7A28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4"/>
              </w:rPr>
              <w:t>Տնօրենի</w:t>
            </w:r>
            <w:proofErr w:type="spellEnd"/>
            <w:r w:rsidRPr="00EC7A28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EC7A28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4"/>
              </w:rPr>
              <w:t>անձնական</w:t>
            </w:r>
            <w:proofErr w:type="spellEnd"/>
            <w:r w:rsidRPr="00EC7A28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4"/>
              </w:rPr>
              <w:t xml:space="preserve"> 470</w:t>
            </w:r>
            <w:r w:rsidRPr="00EC7A28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4"/>
                <w:lang w:val="en-US"/>
              </w:rPr>
              <w:t> </w:t>
            </w:r>
            <w:r w:rsidRPr="00EC7A28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4"/>
              </w:rPr>
              <w:t xml:space="preserve">175/38 </w:t>
            </w:r>
            <w:proofErr w:type="spellStart"/>
            <w:r w:rsidRPr="00EC7A28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4"/>
                <w:lang w:val="en-US"/>
              </w:rPr>
              <w:t>մակնիշի</w:t>
            </w:r>
            <w:proofErr w:type="spellEnd"/>
            <w:r w:rsidRPr="00EC7A28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4"/>
              </w:rPr>
              <w:t xml:space="preserve"> 33</w:t>
            </w:r>
            <w:r w:rsidRPr="00EC7A28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4"/>
                <w:lang w:val="en-US"/>
              </w:rPr>
              <w:t>Ա</w:t>
            </w:r>
            <w:r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4"/>
              </w:rPr>
              <w:t xml:space="preserve">-562 </w:t>
            </w:r>
            <w:proofErr w:type="spellStart"/>
            <w:r w:rsidRPr="00EC7A28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4"/>
              </w:rPr>
              <w:t>ավտոմե</w:t>
            </w:r>
            <w:r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4"/>
              </w:rPr>
              <w:t>ք</w:t>
            </w:r>
            <w:r w:rsidRPr="00EC7A28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4"/>
              </w:rPr>
              <w:t>ենան</w:t>
            </w:r>
            <w:proofErr w:type="spellEnd"/>
            <w:r w:rsidRPr="00EC7A28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4"/>
              </w:rPr>
              <w:t xml:space="preserve">, </w:t>
            </w:r>
            <w:proofErr w:type="spellStart"/>
            <w:r w:rsidRPr="00EC7A28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4"/>
              </w:rPr>
              <w:t>որի</w:t>
            </w:r>
            <w:proofErr w:type="spellEnd"/>
            <w:r w:rsidRPr="00EC7A28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EC7A28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4"/>
              </w:rPr>
              <w:t>համար</w:t>
            </w:r>
            <w:proofErr w:type="spellEnd"/>
            <w:r w:rsidRPr="00EC7A28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EC7A28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4"/>
                <w:lang w:val="en-US"/>
              </w:rPr>
              <w:t>միայն</w:t>
            </w:r>
            <w:proofErr w:type="spellEnd"/>
            <w:r w:rsidRPr="00EC7A28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EC7A28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4"/>
              </w:rPr>
              <w:t>բենզին</w:t>
            </w:r>
            <w:proofErr w:type="spellEnd"/>
            <w:r w:rsidRPr="00EC7A28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4"/>
              </w:rPr>
              <w:t xml:space="preserve"> </w:t>
            </w:r>
            <w:r w:rsidRPr="00EC7A28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4"/>
                <w:lang w:val="en-US"/>
              </w:rPr>
              <w:t>է</w:t>
            </w:r>
            <w:r w:rsidRPr="00EC7A28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EC7A28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4"/>
              </w:rPr>
              <w:t>դուրս</w:t>
            </w:r>
            <w:proofErr w:type="spellEnd"/>
            <w:r w:rsidRPr="00EC7A28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EC7A28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4"/>
              </w:rPr>
              <w:t>գրվում</w:t>
            </w:r>
            <w:proofErr w:type="spellEnd"/>
            <w:r w:rsidRPr="00EC7A28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EC7A28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4"/>
                <w:lang w:val="en-US"/>
              </w:rPr>
              <w:t>համաձայն</w:t>
            </w:r>
            <w:proofErr w:type="spellEnd"/>
            <w:r w:rsidRPr="00EC7A28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EC7A28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4"/>
                <w:lang w:val="en-US"/>
              </w:rPr>
              <w:t>ներկայացված</w:t>
            </w:r>
            <w:proofErr w:type="spellEnd"/>
            <w:r w:rsidRPr="00EC7A28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EC7A28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4"/>
              </w:rPr>
              <w:t>ուղեգ</w:t>
            </w:r>
            <w:r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4"/>
                <w:lang w:val="en-US"/>
              </w:rPr>
              <w:t>րի</w:t>
            </w:r>
            <w:proofErr w:type="spellEnd"/>
            <w:r w:rsidRPr="00EC7A28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4"/>
              </w:rPr>
              <w:t xml:space="preserve"> 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6AD" w:rsidRPr="0072435D" w:rsidRDefault="003876AD" w:rsidP="00E7055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7243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876AD" w:rsidRPr="008F0280" w:rsidTr="003876AD">
        <w:trPr>
          <w:gridAfter w:val="2"/>
          <w:wAfter w:w="5125" w:type="dxa"/>
          <w:trHeight w:val="284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6AD" w:rsidRPr="008F0280" w:rsidRDefault="003876AD" w:rsidP="00E70559">
            <w:pPr>
              <w:spacing w:after="0" w:line="240" w:lineRule="auto"/>
              <w:jc w:val="right"/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6AD" w:rsidRPr="008F0280" w:rsidRDefault="003876AD" w:rsidP="00E70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6AD" w:rsidRPr="008F0280" w:rsidRDefault="003876AD" w:rsidP="00E70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404DE" w:rsidRDefault="007404DE" w:rsidP="003876AD">
      <w:pPr>
        <w:ind w:right="-568"/>
      </w:pPr>
      <w:bookmarkStart w:id="0" w:name="_GoBack"/>
      <w:bookmarkEnd w:id="0"/>
    </w:p>
    <w:sectPr w:rsidR="007404DE" w:rsidSect="003876AD">
      <w:pgSz w:w="11906" w:h="16838"/>
      <w:pgMar w:top="0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C8F"/>
    <w:rsid w:val="003876AD"/>
    <w:rsid w:val="007404DE"/>
    <w:rsid w:val="00783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DA1A14-FD16-464D-8499-70BF5D016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6A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206</Words>
  <Characters>1176</Characters>
  <Application>Microsoft Office Word</Application>
  <DocSecurity>0</DocSecurity>
  <Lines>9</Lines>
  <Paragraphs>2</Paragraphs>
  <ScaleCrop>false</ScaleCrop>
  <Company>SPecialiST RePack</Company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2025-03-06T07:45:00Z</dcterms:created>
  <dcterms:modified xsi:type="dcterms:W3CDTF">2025-03-06T07:50:00Z</dcterms:modified>
</cp:coreProperties>
</file>